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46" w:rsidRPr="001E254D" w:rsidRDefault="008C2E46" w:rsidP="008C2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>ИНФОРМАЦИЯ ДЛЯ КАНДИДАТОВ</w:t>
      </w:r>
    </w:p>
    <w:p w:rsidR="008C2E46" w:rsidRPr="001E254D" w:rsidRDefault="008C2E46" w:rsidP="008C2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 xml:space="preserve">о количестве подписей необходимых для регистрации </w:t>
      </w:r>
    </w:p>
    <w:p w:rsidR="001E254D" w:rsidRDefault="008C2E46" w:rsidP="008C2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 xml:space="preserve">кандидатов в депутаты Верховного Совета Республики Хакасия </w:t>
      </w:r>
    </w:p>
    <w:p w:rsidR="008C2E46" w:rsidRPr="001E254D" w:rsidRDefault="008C2E46" w:rsidP="008C2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C2E46" w:rsidRPr="001E254D" w:rsidRDefault="008C2E46" w:rsidP="008C2E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E46" w:rsidRPr="001E254D" w:rsidRDefault="008C2E46" w:rsidP="001E2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E254D" w:rsidRPr="001E254D">
        <w:rPr>
          <w:rFonts w:ascii="Times New Roman" w:hAnsi="Times New Roman" w:cs="Times New Roman"/>
          <w:sz w:val="28"/>
          <w:szCs w:val="28"/>
        </w:rPr>
        <w:t xml:space="preserve">со </w:t>
      </w:r>
      <w:r w:rsidRPr="001E254D">
        <w:rPr>
          <w:rFonts w:ascii="Times New Roman" w:hAnsi="Times New Roman" w:cs="Times New Roman"/>
          <w:sz w:val="28"/>
          <w:szCs w:val="28"/>
        </w:rPr>
        <w:t>стать</w:t>
      </w:r>
      <w:r w:rsidR="001E254D" w:rsidRPr="001E254D">
        <w:rPr>
          <w:rFonts w:ascii="Times New Roman" w:hAnsi="Times New Roman" w:cs="Times New Roman"/>
          <w:sz w:val="28"/>
          <w:szCs w:val="28"/>
        </w:rPr>
        <w:t>ей</w:t>
      </w:r>
      <w:r w:rsidRPr="001E254D">
        <w:rPr>
          <w:rFonts w:ascii="Times New Roman" w:hAnsi="Times New Roman" w:cs="Times New Roman"/>
          <w:sz w:val="28"/>
          <w:szCs w:val="28"/>
        </w:rPr>
        <w:t xml:space="preserve"> 35 </w:t>
      </w:r>
      <w:r w:rsidR="001E254D" w:rsidRPr="001E254D">
        <w:rPr>
          <w:rFonts w:ascii="Times New Roman" w:hAnsi="Times New Roman" w:cs="Times New Roman"/>
          <w:sz w:val="28"/>
          <w:szCs w:val="28"/>
        </w:rPr>
        <w:t>Закона Республики Хакасия от 09.06.2012 № 50–ЗРХ «О выборах депутатов Верховного Совета Республики Хакасия»:</w:t>
      </w:r>
    </w:p>
    <w:p w:rsidR="001E254D" w:rsidRPr="001E254D" w:rsidRDefault="001E254D" w:rsidP="001E2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>«</w:t>
      </w:r>
      <w:r w:rsidRPr="001E254D">
        <w:rPr>
          <w:rFonts w:ascii="Times New Roman" w:hAnsi="Times New Roman" w:cs="Times New Roman"/>
          <w:sz w:val="28"/>
          <w:szCs w:val="28"/>
        </w:rPr>
        <w:t>В случае, предусмотренном частью 5 статьи 34 настоящего Закона, количество подписей, которое необходимо для регистрации кандидата, выдвинутого по одномандатному избирательному округу, составляет 3 процента от числа избирателей, зарегистрированных на территории соответствующего избирательного округа, указанного в схеме одномандатных избирательных округов</w:t>
      </w:r>
      <w:r w:rsidRPr="001E254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E254D" w:rsidRPr="001E254D" w:rsidRDefault="001E254D" w:rsidP="001E2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 xml:space="preserve">Избирательный округ № 6: </w:t>
      </w:r>
    </w:p>
    <w:p w:rsidR="001E254D" w:rsidRPr="001E254D" w:rsidRDefault="001E254D" w:rsidP="001E2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 xml:space="preserve">количество избирателей – 14781, </w:t>
      </w:r>
    </w:p>
    <w:p w:rsidR="001E254D" w:rsidRPr="001E254D" w:rsidRDefault="001E254D" w:rsidP="001E2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>количество подписей, необходимых для регистрации – 443.</w:t>
      </w:r>
    </w:p>
    <w:p w:rsidR="001E254D" w:rsidRPr="001E254D" w:rsidRDefault="001E254D" w:rsidP="001E2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54D">
        <w:rPr>
          <w:rFonts w:ascii="Times New Roman" w:hAnsi="Times New Roman" w:cs="Times New Roman"/>
          <w:sz w:val="28"/>
          <w:szCs w:val="28"/>
        </w:rPr>
        <w:t>Количество представля</w:t>
      </w:r>
      <w:r w:rsidRPr="001E254D">
        <w:rPr>
          <w:rFonts w:ascii="Times New Roman" w:hAnsi="Times New Roman" w:cs="Times New Roman"/>
          <w:sz w:val="28"/>
          <w:szCs w:val="28"/>
        </w:rPr>
        <w:t xml:space="preserve">емых для регистрации кандидата </w:t>
      </w:r>
      <w:r w:rsidRPr="001E254D">
        <w:rPr>
          <w:rFonts w:ascii="Times New Roman" w:hAnsi="Times New Roman" w:cs="Times New Roman"/>
          <w:sz w:val="28"/>
          <w:szCs w:val="28"/>
        </w:rPr>
        <w:t>подписей избирателей может превышать не более чем на 10 процентов</w:t>
      </w:r>
      <w:r w:rsidRPr="001E254D">
        <w:rPr>
          <w:rFonts w:ascii="Times New Roman" w:hAnsi="Times New Roman" w:cs="Times New Roman"/>
          <w:sz w:val="28"/>
          <w:szCs w:val="28"/>
        </w:rPr>
        <w:t>, то есть, можно представить 487 подписей.</w:t>
      </w:r>
    </w:p>
    <w:p w:rsidR="001E254D" w:rsidRDefault="001E254D" w:rsidP="001E254D">
      <w:pPr>
        <w:spacing w:after="0" w:line="240" w:lineRule="auto"/>
        <w:jc w:val="both"/>
      </w:pPr>
    </w:p>
    <w:p w:rsidR="001E254D" w:rsidRDefault="001E254D" w:rsidP="008C2E46">
      <w:pPr>
        <w:spacing w:after="0" w:line="240" w:lineRule="auto"/>
        <w:jc w:val="center"/>
      </w:pPr>
      <w:bookmarkStart w:id="0" w:name="_GoBack"/>
      <w:bookmarkEnd w:id="0"/>
    </w:p>
    <w:sectPr w:rsidR="001E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46"/>
    <w:rsid w:val="001E254D"/>
    <w:rsid w:val="008C2E46"/>
    <w:rsid w:val="008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Павловна Баяндина</dc:creator>
  <cp:lastModifiedBy>Ирина Павловна Баяндина</cp:lastModifiedBy>
  <cp:revision>1</cp:revision>
  <dcterms:created xsi:type="dcterms:W3CDTF">2016-09-02T02:07:00Z</dcterms:created>
  <dcterms:modified xsi:type="dcterms:W3CDTF">2016-09-02T02:26:00Z</dcterms:modified>
</cp:coreProperties>
</file>